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36" w:rsidRPr="00AA5CBC" w:rsidRDefault="00320E4F" w:rsidP="00AA5CBC">
      <w:pPr>
        <w:pStyle w:val="Heading2"/>
        <w:keepNext w:val="0"/>
        <w:tabs>
          <w:tab w:val="num" w:pos="720"/>
        </w:tabs>
        <w:spacing w:before="240" w:after="160" w:line="240" w:lineRule="atLeast"/>
        <w:jc w:val="left"/>
        <w:rPr>
          <w:rFonts w:cs="Arial"/>
          <w:szCs w:val="22"/>
          <w:lang w:val="en-AU"/>
        </w:rPr>
      </w:pPr>
      <w:r>
        <w:rPr>
          <w:rFonts w:cs="Arial"/>
          <w:szCs w:val="22"/>
          <w:lang w:val="en-AU"/>
        </w:rPr>
        <w:t>SYDNEY FESTIVAL</w:t>
      </w:r>
    </w:p>
    <w:p w:rsidR="00452436" w:rsidRPr="00AA5CBC" w:rsidRDefault="00452436" w:rsidP="003802E6">
      <w:pPr>
        <w:rPr>
          <w:rFonts w:ascii="Arial" w:hAnsi="Arial" w:cs="Arial"/>
          <w:sz w:val="22"/>
          <w:szCs w:val="22"/>
          <w:lang w:val="en-AU" w:eastAsia="en-AU"/>
        </w:rPr>
      </w:pPr>
      <w:r w:rsidRPr="00AA5CBC">
        <w:rPr>
          <w:rFonts w:ascii="Arial" w:hAnsi="Arial" w:cs="Arial"/>
          <w:sz w:val="22"/>
          <w:szCs w:val="22"/>
          <w:lang w:val="en-AU" w:eastAsia="en-AU"/>
        </w:rPr>
        <w:t>Sydney Festival is a celebration of Sydney during the summer holiday month of January. It is one of Australia’s largest annual cultural events and has an international reputation for modern, popular and contemporary programming spanning all art forms including dance, theatre, music, visual arts and large-scale fre</w:t>
      </w:r>
      <w:r w:rsidR="009B20A6" w:rsidRPr="00AA5CBC">
        <w:rPr>
          <w:rFonts w:ascii="Arial" w:hAnsi="Arial" w:cs="Arial"/>
          <w:sz w:val="22"/>
          <w:szCs w:val="22"/>
          <w:lang w:val="en-AU" w:eastAsia="en-AU"/>
        </w:rPr>
        <w:t xml:space="preserve">e outdoor events. </w:t>
      </w:r>
      <w:r w:rsidR="009B20A6" w:rsidRPr="00AA5CBC">
        <w:rPr>
          <w:rFonts w:ascii="Arial" w:hAnsi="Arial" w:cs="Arial"/>
          <w:sz w:val="22"/>
          <w:szCs w:val="22"/>
          <w:lang w:val="en-AU" w:eastAsia="en-AU"/>
        </w:rPr>
        <w:br/>
      </w:r>
      <w:r w:rsidR="009B20A6" w:rsidRPr="00AA5CBC">
        <w:rPr>
          <w:rFonts w:ascii="Arial" w:hAnsi="Arial" w:cs="Arial"/>
          <w:sz w:val="22"/>
          <w:szCs w:val="22"/>
          <w:lang w:val="en-AU" w:eastAsia="en-AU"/>
        </w:rPr>
        <w:br/>
      </w:r>
      <w:r w:rsidR="003802E6" w:rsidRPr="00AA5CBC">
        <w:rPr>
          <w:rFonts w:ascii="Arial" w:hAnsi="Arial" w:cs="Arial"/>
          <w:sz w:val="22"/>
          <w:szCs w:val="22"/>
          <w:lang w:val="en-AU" w:eastAsia="en-AU"/>
        </w:rPr>
        <w:t xml:space="preserve">Sydney Festival runs its own ticketing system (ENTA) and works closely with a number </w:t>
      </w:r>
      <w:r w:rsidR="00757970">
        <w:rPr>
          <w:rFonts w:ascii="Arial" w:hAnsi="Arial" w:cs="Arial"/>
          <w:sz w:val="22"/>
          <w:szCs w:val="22"/>
          <w:lang w:val="en-AU" w:eastAsia="en-AU"/>
        </w:rPr>
        <w:t xml:space="preserve">of </w:t>
      </w:r>
      <w:r w:rsidR="003802E6" w:rsidRPr="00AA5CBC">
        <w:rPr>
          <w:rFonts w:ascii="Arial" w:hAnsi="Arial" w:cs="Arial"/>
          <w:sz w:val="22"/>
          <w:szCs w:val="22"/>
          <w:lang w:val="en-AU" w:eastAsia="en-AU"/>
        </w:rPr>
        <w:t xml:space="preserve">third party ticketing agencies </w:t>
      </w:r>
    </w:p>
    <w:p w:rsidR="00452436" w:rsidRPr="00452436" w:rsidRDefault="008B6CC6" w:rsidP="008B6CC6">
      <w:pPr>
        <w:ind w:left="2127" w:hanging="2127"/>
        <w:rPr>
          <w:rFonts w:ascii="Arial" w:hAnsi="Arial" w:cs="Arial"/>
          <w:b/>
          <w:sz w:val="22"/>
          <w:szCs w:val="22"/>
        </w:rPr>
      </w:pPr>
      <w:r>
        <w:rPr>
          <w:rFonts w:ascii="Arial" w:hAnsi="Arial" w:cs="Arial"/>
          <w:b/>
          <w:sz w:val="22"/>
          <w:szCs w:val="22"/>
        </w:rPr>
        <w:t>Title</w:t>
      </w:r>
      <w:r>
        <w:rPr>
          <w:rFonts w:ascii="Arial" w:hAnsi="Arial" w:cs="Arial"/>
          <w:b/>
          <w:sz w:val="22"/>
          <w:szCs w:val="22"/>
        </w:rPr>
        <w:tab/>
      </w:r>
      <w:r w:rsidR="006B555E" w:rsidRPr="006B555E">
        <w:rPr>
          <w:rFonts w:ascii="Arial" w:hAnsi="Arial" w:cs="Arial"/>
          <w:sz w:val="22"/>
          <w:szCs w:val="22"/>
        </w:rPr>
        <w:t xml:space="preserve">Casual </w:t>
      </w:r>
      <w:r w:rsidR="00D9623B">
        <w:rPr>
          <w:rFonts w:ascii="Arial" w:hAnsi="Arial" w:cs="Arial"/>
          <w:sz w:val="22"/>
          <w:szCs w:val="22"/>
        </w:rPr>
        <w:t>Box Office Supervisor</w:t>
      </w:r>
    </w:p>
    <w:p w:rsidR="00452436" w:rsidRPr="00452436" w:rsidRDefault="008B6CC6" w:rsidP="008B6CC6">
      <w:pPr>
        <w:ind w:left="2127" w:hanging="2127"/>
        <w:rPr>
          <w:rFonts w:ascii="Arial" w:hAnsi="Arial" w:cs="Arial"/>
          <w:b/>
          <w:bCs/>
          <w:sz w:val="22"/>
          <w:szCs w:val="22"/>
        </w:rPr>
      </w:pPr>
      <w:r>
        <w:rPr>
          <w:rFonts w:ascii="Arial" w:hAnsi="Arial" w:cs="Arial"/>
          <w:b/>
          <w:bCs/>
          <w:sz w:val="22"/>
          <w:szCs w:val="22"/>
        </w:rPr>
        <w:t>Reports to</w:t>
      </w:r>
      <w:r>
        <w:rPr>
          <w:rFonts w:ascii="Arial" w:hAnsi="Arial" w:cs="Arial"/>
          <w:b/>
          <w:bCs/>
          <w:sz w:val="22"/>
          <w:szCs w:val="22"/>
        </w:rPr>
        <w:tab/>
      </w:r>
      <w:r w:rsidR="009F4159">
        <w:rPr>
          <w:rFonts w:ascii="Arial" w:hAnsi="Arial" w:cs="Arial"/>
          <w:bCs/>
          <w:sz w:val="22"/>
          <w:szCs w:val="22"/>
        </w:rPr>
        <w:t>Ticketing Manager</w:t>
      </w:r>
    </w:p>
    <w:p w:rsidR="00CA079F" w:rsidRDefault="008B6CC6" w:rsidP="008B6CC6">
      <w:pPr>
        <w:pStyle w:val="Heading1"/>
        <w:spacing w:after="80"/>
        <w:ind w:left="2127" w:hanging="2127"/>
        <w:rPr>
          <w:sz w:val="22"/>
          <w:szCs w:val="22"/>
        </w:rPr>
      </w:pPr>
      <w:r>
        <w:rPr>
          <w:b/>
          <w:sz w:val="22"/>
          <w:szCs w:val="22"/>
        </w:rPr>
        <w:t>Contract length</w:t>
      </w:r>
      <w:r w:rsidRPr="002D61A6">
        <w:rPr>
          <w:b/>
          <w:sz w:val="22"/>
          <w:szCs w:val="22"/>
        </w:rPr>
        <w:tab/>
      </w:r>
      <w:r w:rsidR="007E4056" w:rsidRPr="007E4056">
        <w:rPr>
          <w:sz w:val="22"/>
          <w:szCs w:val="22"/>
        </w:rPr>
        <w:t xml:space="preserve">21 </w:t>
      </w:r>
      <w:r w:rsidR="00D9623B">
        <w:rPr>
          <w:sz w:val="22"/>
          <w:szCs w:val="22"/>
        </w:rPr>
        <w:t>December</w:t>
      </w:r>
      <w:r w:rsidR="00CA079F">
        <w:rPr>
          <w:sz w:val="22"/>
          <w:szCs w:val="22"/>
        </w:rPr>
        <w:t xml:space="preserve"> </w:t>
      </w:r>
      <w:r w:rsidR="007E4056">
        <w:rPr>
          <w:sz w:val="22"/>
          <w:szCs w:val="22"/>
        </w:rPr>
        <w:t xml:space="preserve">2015 </w:t>
      </w:r>
      <w:r w:rsidR="00CA079F">
        <w:rPr>
          <w:sz w:val="22"/>
          <w:szCs w:val="22"/>
        </w:rPr>
        <w:t xml:space="preserve">– </w:t>
      </w:r>
      <w:r w:rsidR="007E4056">
        <w:rPr>
          <w:sz w:val="22"/>
          <w:szCs w:val="22"/>
        </w:rPr>
        <w:t xml:space="preserve">27 </w:t>
      </w:r>
      <w:r w:rsidR="00CA079F">
        <w:rPr>
          <w:sz w:val="22"/>
          <w:szCs w:val="22"/>
        </w:rPr>
        <w:t>January</w:t>
      </w:r>
      <w:r w:rsidR="007E4056">
        <w:rPr>
          <w:sz w:val="22"/>
          <w:szCs w:val="22"/>
        </w:rPr>
        <w:t xml:space="preserve"> 2016</w:t>
      </w:r>
      <w:r w:rsidR="00CA079F">
        <w:rPr>
          <w:sz w:val="22"/>
          <w:szCs w:val="22"/>
        </w:rPr>
        <w:t xml:space="preserve"> x 2</w:t>
      </w:r>
    </w:p>
    <w:p w:rsidR="00452436" w:rsidRPr="008B6CC6" w:rsidRDefault="00CA079F" w:rsidP="00DD3CD6">
      <w:pPr>
        <w:pStyle w:val="Heading1"/>
        <w:spacing w:after="80"/>
        <w:ind w:left="2127" w:hanging="2127"/>
        <w:rPr>
          <w:sz w:val="22"/>
          <w:szCs w:val="22"/>
          <w:lang w:val="en-AU"/>
        </w:rPr>
      </w:pPr>
      <w:r>
        <w:rPr>
          <w:b/>
          <w:sz w:val="22"/>
          <w:szCs w:val="22"/>
        </w:rPr>
        <w:tab/>
      </w:r>
    </w:p>
    <w:p w:rsidR="00452436" w:rsidRPr="00320E4F" w:rsidRDefault="00640B8E" w:rsidP="00452436">
      <w:pPr>
        <w:pStyle w:val="Heading2"/>
        <w:keepNext w:val="0"/>
        <w:tabs>
          <w:tab w:val="num" w:pos="720"/>
        </w:tabs>
        <w:spacing w:before="240" w:after="160" w:line="240" w:lineRule="atLeast"/>
        <w:ind w:left="720" w:hanging="720"/>
        <w:jc w:val="left"/>
        <w:rPr>
          <w:rFonts w:cs="Arial"/>
          <w:szCs w:val="22"/>
          <w:lang w:val="en-AU"/>
        </w:rPr>
      </w:pPr>
      <w:r w:rsidRPr="00320E4F">
        <w:rPr>
          <w:rFonts w:cs="Arial"/>
          <w:szCs w:val="22"/>
          <w:lang w:val="en-AU"/>
        </w:rPr>
        <w:t>PURPOSE</w:t>
      </w:r>
    </w:p>
    <w:p w:rsidR="00AA3016" w:rsidRPr="00CA079F" w:rsidRDefault="00D9623B">
      <w:pPr>
        <w:rPr>
          <w:rFonts w:ascii="Arial" w:hAnsi="Arial" w:cs="Arial"/>
          <w:sz w:val="22"/>
          <w:szCs w:val="22"/>
        </w:rPr>
      </w:pPr>
      <w:r>
        <w:rPr>
          <w:rFonts w:ascii="Arial" w:hAnsi="Arial" w:cs="Arial"/>
          <w:sz w:val="22"/>
          <w:szCs w:val="22"/>
        </w:rPr>
        <w:t xml:space="preserve">Provide support </w:t>
      </w:r>
      <w:r w:rsidR="00CA079F" w:rsidRPr="00CA079F">
        <w:rPr>
          <w:rFonts w:ascii="Arial" w:hAnsi="Arial" w:cs="Arial"/>
          <w:sz w:val="22"/>
          <w:szCs w:val="22"/>
        </w:rPr>
        <w:t>in the</w:t>
      </w:r>
      <w:r>
        <w:rPr>
          <w:rFonts w:ascii="Arial" w:hAnsi="Arial" w:cs="Arial"/>
          <w:sz w:val="22"/>
          <w:szCs w:val="22"/>
        </w:rPr>
        <w:t xml:space="preserve"> management of the</w:t>
      </w:r>
      <w:r w:rsidR="00CA079F" w:rsidRPr="00CA079F">
        <w:rPr>
          <w:rFonts w:ascii="Arial" w:hAnsi="Arial" w:cs="Arial"/>
          <w:sz w:val="22"/>
          <w:szCs w:val="22"/>
        </w:rPr>
        <w:t xml:space="preserve"> day to day running of the Festival </w:t>
      </w:r>
      <w:r>
        <w:rPr>
          <w:rFonts w:ascii="Arial" w:hAnsi="Arial" w:cs="Arial"/>
          <w:sz w:val="22"/>
          <w:szCs w:val="22"/>
        </w:rPr>
        <w:t xml:space="preserve">Village </w:t>
      </w:r>
      <w:r w:rsidR="00CA079F" w:rsidRPr="00CA079F">
        <w:rPr>
          <w:rFonts w:ascii="Arial" w:hAnsi="Arial" w:cs="Arial"/>
          <w:sz w:val="22"/>
          <w:szCs w:val="22"/>
        </w:rPr>
        <w:t>box office.</w:t>
      </w:r>
    </w:p>
    <w:p w:rsidR="00CA079F" w:rsidRPr="00AA3016" w:rsidRDefault="00CA079F">
      <w:pPr>
        <w:rPr>
          <w:rFonts w:ascii="Arial" w:hAnsi="Arial" w:cs="Arial"/>
          <w:sz w:val="22"/>
          <w:szCs w:val="22"/>
          <w:lang w:val="en-AU"/>
        </w:rPr>
      </w:pPr>
    </w:p>
    <w:p w:rsidR="00A804C4" w:rsidRPr="00320E4F" w:rsidRDefault="00A804C4">
      <w:pPr>
        <w:rPr>
          <w:rFonts w:ascii="Arial" w:hAnsi="Arial"/>
          <w:b/>
          <w:sz w:val="22"/>
          <w:lang w:val="en-AU"/>
        </w:rPr>
      </w:pPr>
      <w:r w:rsidRPr="00320E4F">
        <w:rPr>
          <w:rFonts w:ascii="Arial" w:hAnsi="Arial"/>
          <w:b/>
          <w:sz w:val="22"/>
          <w:lang w:val="en-AU"/>
        </w:rPr>
        <w:t>KEY DUTIES</w:t>
      </w:r>
    </w:p>
    <w:p w:rsidR="007E4056" w:rsidRDefault="007E4056" w:rsidP="007E4056">
      <w:pPr>
        <w:numPr>
          <w:ilvl w:val="0"/>
          <w:numId w:val="4"/>
        </w:numPr>
        <w:spacing w:before="120" w:after="0"/>
        <w:contextualSpacing/>
        <w:rPr>
          <w:rFonts w:ascii="Arial" w:hAnsi="Arial" w:cs="Arial"/>
          <w:sz w:val="22"/>
          <w:szCs w:val="22"/>
        </w:rPr>
      </w:pPr>
      <w:r>
        <w:rPr>
          <w:rFonts w:ascii="Arial" w:hAnsi="Arial" w:cs="Arial"/>
          <w:sz w:val="22"/>
          <w:szCs w:val="22"/>
        </w:rPr>
        <w:t>Assist the Ticketing Manager in the management of the Village box office in an efficient, customer-focused manner</w:t>
      </w:r>
    </w:p>
    <w:p w:rsidR="007E4056" w:rsidRDefault="007E4056" w:rsidP="007E4056">
      <w:pPr>
        <w:numPr>
          <w:ilvl w:val="0"/>
          <w:numId w:val="4"/>
        </w:numPr>
        <w:spacing w:before="120" w:after="0"/>
        <w:contextualSpacing/>
        <w:rPr>
          <w:rFonts w:ascii="Arial" w:hAnsi="Arial" w:cs="Arial"/>
          <w:sz w:val="22"/>
          <w:szCs w:val="22"/>
        </w:rPr>
      </w:pPr>
      <w:r>
        <w:rPr>
          <w:rFonts w:ascii="Arial" w:hAnsi="Arial" w:cs="Arial"/>
          <w:sz w:val="22"/>
          <w:szCs w:val="22"/>
        </w:rPr>
        <w:t xml:space="preserve">Ensure that the Village box office provides excellent customer service to its patrons, escalating any </w:t>
      </w:r>
      <w:proofErr w:type="spellStart"/>
      <w:r>
        <w:rPr>
          <w:rFonts w:ascii="Arial" w:hAnsi="Arial" w:cs="Arial"/>
          <w:sz w:val="22"/>
          <w:szCs w:val="22"/>
        </w:rPr>
        <w:t>specialised</w:t>
      </w:r>
      <w:proofErr w:type="spellEnd"/>
      <w:r>
        <w:rPr>
          <w:rFonts w:ascii="Arial" w:hAnsi="Arial" w:cs="Arial"/>
          <w:sz w:val="22"/>
          <w:szCs w:val="22"/>
        </w:rPr>
        <w:t xml:space="preserve"> complaints/requests to the Ticketing Manager.</w:t>
      </w:r>
    </w:p>
    <w:p w:rsidR="007E4056" w:rsidRPr="009C4F4A" w:rsidRDefault="007E4056" w:rsidP="007E4056">
      <w:pPr>
        <w:numPr>
          <w:ilvl w:val="0"/>
          <w:numId w:val="4"/>
        </w:numPr>
        <w:spacing w:before="120" w:after="0"/>
        <w:contextualSpacing/>
        <w:rPr>
          <w:rFonts w:ascii="Arial" w:hAnsi="Arial" w:cs="Arial"/>
          <w:sz w:val="22"/>
          <w:szCs w:val="22"/>
        </w:rPr>
      </w:pPr>
      <w:r>
        <w:rPr>
          <w:rFonts w:ascii="Arial" w:hAnsi="Arial" w:cs="Arial"/>
          <w:sz w:val="22"/>
          <w:szCs w:val="22"/>
        </w:rPr>
        <w:t>Manage any</w:t>
      </w:r>
      <w:r w:rsidRPr="009C4F4A">
        <w:rPr>
          <w:rFonts w:ascii="Arial" w:hAnsi="Arial" w:cs="Arial"/>
          <w:sz w:val="22"/>
          <w:szCs w:val="22"/>
        </w:rPr>
        <w:t xml:space="preserve"> specific needs bookings for </w:t>
      </w:r>
      <w:r>
        <w:rPr>
          <w:rFonts w:ascii="Arial" w:hAnsi="Arial" w:cs="Arial"/>
          <w:sz w:val="22"/>
          <w:szCs w:val="22"/>
        </w:rPr>
        <w:t>both</w:t>
      </w:r>
      <w:r w:rsidRPr="009C4F4A">
        <w:rPr>
          <w:rFonts w:ascii="Arial" w:hAnsi="Arial" w:cs="Arial"/>
          <w:sz w:val="22"/>
          <w:szCs w:val="22"/>
        </w:rPr>
        <w:t xml:space="preserve"> </w:t>
      </w:r>
      <w:r>
        <w:rPr>
          <w:rFonts w:ascii="Arial" w:hAnsi="Arial" w:cs="Arial"/>
          <w:sz w:val="22"/>
          <w:szCs w:val="22"/>
        </w:rPr>
        <w:t>Village venues</w:t>
      </w:r>
    </w:p>
    <w:p w:rsidR="007E4056" w:rsidRPr="009C4F4A" w:rsidRDefault="007E4056" w:rsidP="007E4056">
      <w:pPr>
        <w:numPr>
          <w:ilvl w:val="0"/>
          <w:numId w:val="4"/>
        </w:numPr>
        <w:spacing w:before="120" w:after="0"/>
        <w:contextualSpacing/>
        <w:rPr>
          <w:rFonts w:ascii="Arial" w:hAnsi="Arial" w:cs="Arial"/>
          <w:sz w:val="22"/>
          <w:szCs w:val="22"/>
        </w:rPr>
      </w:pPr>
      <w:r w:rsidRPr="009C4F4A">
        <w:rPr>
          <w:rFonts w:ascii="Arial" w:hAnsi="Arial" w:cs="Arial"/>
          <w:sz w:val="22"/>
          <w:szCs w:val="22"/>
        </w:rPr>
        <w:t xml:space="preserve">Processing all ticketing requests that come into the </w:t>
      </w:r>
      <w:r>
        <w:rPr>
          <w:rFonts w:ascii="Arial" w:hAnsi="Arial" w:cs="Arial"/>
          <w:sz w:val="22"/>
          <w:szCs w:val="22"/>
        </w:rPr>
        <w:t>Village</w:t>
      </w:r>
      <w:r w:rsidRPr="009C4F4A">
        <w:rPr>
          <w:rFonts w:ascii="Arial" w:hAnsi="Arial" w:cs="Arial"/>
          <w:sz w:val="22"/>
          <w:szCs w:val="22"/>
        </w:rPr>
        <w:t xml:space="preserve"> box office</w:t>
      </w:r>
    </w:p>
    <w:p w:rsidR="007E4056" w:rsidRPr="009C4F4A" w:rsidRDefault="007E4056" w:rsidP="007E4056">
      <w:pPr>
        <w:numPr>
          <w:ilvl w:val="0"/>
          <w:numId w:val="4"/>
        </w:numPr>
        <w:spacing w:before="120" w:after="0"/>
        <w:contextualSpacing/>
        <w:rPr>
          <w:rFonts w:ascii="Arial" w:hAnsi="Arial" w:cs="Arial"/>
          <w:sz w:val="22"/>
          <w:szCs w:val="22"/>
        </w:rPr>
      </w:pPr>
      <w:r w:rsidRPr="009C4F4A">
        <w:rPr>
          <w:rFonts w:ascii="Arial" w:hAnsi="Arial" w:cs="Arial"/>
          <w:sz w:val="22"/>
          <w:szCs w:val="22"/>
        </w:rPr>
        <w:t xml:space="preserve">Staffing box offices at </w:t>
      </w:r>
      <w:r>
        <w:rPr>
          <w:rFonts w:ascii="Arial" w:hAnsi="Arial" w:cs="Arial"/>
          <w:sz w:val="22"/>
          <w:szCs w:val="22"/>
        </w:rPr>
        <w:t>opening nights and other events where required</w:t>
      </w:r>
    </w:p>
    <w:p w:rsidR="007E4056" w:rsidRDefault="007E4056" w:rsidP="007E4056">
      <w:pPr>
        <w:numPr>
          <w:ilvl w:val="0"/>
          <w:numId w:val="4"/>
        </w:numPr>
        <w:spacing w:before="120" w:after="0"/>
        <w:contextualSpacing/>
        <w:rPr>
          <w:rFonts w:ascii="Arial" w:hAnsi="Arial" w:cs="Arial"/>
          <w:sz w:val="22"/>
          <w:szCs w:val="22"/>
        </w:rPr>
      </w:pPr>
      <w:r>
        <w:rPr>
          <w:rFonts w:ascii="Arial" w:hAnsi="Arial" w:cs="Arial"/>
          <w:sz w:val="22"/>
          <w:szCs w:val="22"/>
        </w:rPr>
        <w:t>Assist with ticket processing as required</w:t>
      </w:r>
    </w:p>
    <w:p w:rsidR="007E4056" w:rsidRDefault="007E4056" w:rsidP="007E4056">
      <w:pPr>
        <w:numPr>
          <w:ilvl w:val="0"/>
          <w:numId w:val="4"/>
        </w:numPr>
        <w:spacing w:before="120" w:after="0"/>
        <w:contextualSpacing/>
        <w:rPr>
          <w:rFonts w:ascii="Arial" w:hAnsi="Arial" w:cs="Arial"/>
          <w:sz w:val="22"/>
          <w:szCs w:val="22"/>
        </w:rPr>
      </w:pPr>
      <w:r>
        <w:rPr>
          <w:rFonts w:ascii="Arial" w:hAnsi="Arial" w:cs="Arial"/>
          <w:sz w:val="22"/>
          <w:szCs w:val="22"/>
        </w:rPr>
        <w:t>Assist Box Office Coordinator with stop-sales for the Festival Village venues</w:t>
      </w:r>
    </w:p>
    <w:p w:rsidR="007E4056" w:rsidRDefault="007E4056" w:rsidP="007E4056">
      <w:pPr>
        <w:numPr>
          <w:ilvl w:val="0"/>
          <w:numId w:val="4"/>
        </w:numPr>
        <w:spacing w:before="120" w:after="0"/>
        <w:contextualSpacing/>
        <w:rPr>
          <w:rFonts w:ascii="Arial" w:hAnsi="Arial" w:cs="Arial"/>
          <w:sz w:val="22"/>
          <w:szCs w:val="22"/>
        </w:rPr>
      </w:pPr>
      <w:r>
        <w:rPr>
          <w:rFonts w:ascii="Arial" w:hAnsi="Arial" w:cs="Arial"/>
          <w:sz w:val="22"/>
          <w:szCs w:val="22"/>
        </w:rPr>
        <w:t>Liaise with Systems Coordinators regarding holds</w:t>
      </w:r>
    </w:p>
    <w:p w:rsidR="007E4056" w:rsidRDefault="007E4056" w:rsidP="007E4056">
      <w:pPr>
        <w:numPr>
          <w:ilvl w:val="0"/>
          <w:numId w:val="4"/>
        </w:numPr>
        <w:spacing w:before="120" w:after="0"/>
        <w:contextualSpacing/>
        <w:rPr>
          <w:rFonts w:ascii="Arial" w:hAnsi="Arial" w:cs="Arial"/>
          <w:sz w:val="22"/>
          <w:szCs w:val="22"/>
        </w:rPr>
      </w:pPr>
      <w:r>
        <w:rPr>
          <w:rFonts w:ascii="Arial" w:hAnsi="Arial" w:cs="Arial"/>
          <w:sz w:val="22"/>
          <w:szCs w:val="22"/>
        </w:rPr>
        <w:t>Provide reporting assistance for front of house staff</w:t>
      </w:r>
    </w:p>
    <w:p w:rsidR="007E4056" w:rsidRDefault="007E4056" w:rsidP="007E4056">
      <w:pPr>
        <w:numPr>
          <w:ilvl w:val="0"/>
          <w:numId w:val="4"/>
        </w:numPr>
        <w:spacing w:before="120" w:after="0"/>
        <w:contextualSpacing/>
        <w:rPr>
          <w:rFonts w:ascii="Arial" w:hAnsi="Arial" w:cs="Arial"/>
          <w:sz w:val="22"/>
          <w:szCs w:val="22"/>
        </w:rPr>
      </w:pPr>
      <w:r>
        <w:rPr>
          <w:rFonts w:ascii="Arial" w:hAnsi="Arial" w:cs="Arial"/>
          <w:sz w:val="22"/>
          <w:szCs w:val="22"/>
        </w:rPr>
        <w:t>Management of the access control system for both Village venues</w:t>
      </w:r>
    </w:p>
    <w:p w:rsidR="007E4056" w:rsidRDefault="007E4056" w:rsidP="007E4056">
      <w:pPr>
        <w:numPr>
          <w:ilvl w:val="0"/>
          <w:numId w:val="4"/>
        </w:numPr>
        <w:spacing w:before="120" w:after="0"/>
        <w:contextualSpacing/>
        <w:rPr>
          <w:rFonts w:ascii="Arial" w:hAnsi="Arial" w:cs="Arial"/>
          <w:sz w:val="22"/>
          <w:szCs w:val="22"/>
        </w:rPr>
      </w:pPr>
      <w:r>
        <w:rPr>
          <w:rFonts w:ascii="Arial" w:hAnsi="Arial" w:cs="Arial"/>
          <w:sz w:val="22"/>
          <w:szCs w:val="22"/>
        </w:rPr>
        <w:t xml:space="preserve">Effectively supervise and support box office staff in dealing with difficult and exceptional </w:t>
      </w:r>
      <w:proofErr w:type="spellStart"/>
      <w:r>
        <w:rPr>
          <w:rFonts w:ascii="Arial" w:hAnsi="Arial" w:cs="Arial"/>
          <w:sz w:val="22"/>
          <w:szCs w:val="22"/>
        </w:rPr>
        <w:t>behaviours</w:t>
      </w:r>
      <w:proofErr w:type="spellEnd"/>
      <w:r>
        <w:rPr>
          <w:rFonts w:ascii="Arial" w:hAnsi="Arial" w:cs="Arial"/>
          <w:sz w:val="22"/>
          <w:szCs w:val="22"/>
        </w:rPr>
        <w:t xml:space="preserve"> and circumstances</w:t>
      </w:r>
    </w:p>
    <w:p w:rsidR="007E4056" w:rsidRPr="004E3C24" w:rsidRDefault="007E4056" w:rsidP="007E4056">
      <w:pPr>
        <w:numPr>
          <w:ilvl w:val="0"/>
          <w:numId w:val="4"/>
        </w:numPr>
        <w:spacing w:before="120" w:after="0"/>
        <w:contextualSpacing/>
        <w:rPr>
          <w:rFonts w:ascii="Arial" w:hAnsi="Arial" w:cs="Arial"/>
          <w:sz w:val="22"/>
          <w:szCs w:val="22"/>
        </w:rPr>
      </w:pPr>
      <w:r>
        <w:rPr>
          <w:rFonts w:ascii="Arial" w:hAnsi="Arial" w:cs="Arial"/>
          <w:sz w:val="22"/>
          <w:szCs w:val="22"/>
        </w:rPr>
        <w:t>Assist in the reconciliation of all ticket sales and daily banking</w:t>
      </w:r>
    </w:p>
    <w:p w:rsidR="007E4056" w:rsidRPr="009C4F4A" w:rsidRDefault="007E4056" w:rsidP="007E4056">
      <w:pPr>
        <w:numPr>
          <w:ilvl w:val="0"/>
          <w:numId w:val="4"/>
        </w:numPr>
        <w:spacing w:before="120" w:after="0"/>
        <w:contextualSpacing/>
        <w:rPr>
          <w:rFonts w:ascii="Arial" w:hAnsi="Arial" w:cs="Arial"/>
          <w:sz w:val="22"/>
          <w:szCs w:val="22"/>
        </w:rPr>
      </w:pPr>
      <w:r>
        <w:rPr>
          <w:rFonts w:ascii="Arial" w:hAnsi="Arial" w:cs="Arial"/>
          <w:sz w:val="22"/>
          <w:szCs w:val="22"/>
        </w:rPr>
        <w:t>Administer and verify individual box office staff time sheets</w:t>
      </w:r>
    </w:p>
    <w:p w:rsidR="00640B8E" w:rsidRDefault="00640B8E" w:rsidP="00BB5FC7">
      <w:pPr>
        <w:rPr>
          <w:rFonts w:ascii="Arial" w:hAnsi="Arial"/>
          <w:sz w:val="22"/>
          <w:lang w:val="en-AU"/>
        </w:rPr>
      </w:pPr>
    </w:p>
    <w:p w:rsidR="002519B5" w:rsidRPr="00754364" w:rsidRDefault="00DD3CD6" w:rsidP="00BB5FC7">
      <w:pPr>
        <w:rPr>
          <w:rFonts w:ascii="Arial" w:hAnsi="Arial"/>
          <w:b/>
          <w:sz w:val="22"/>
          <w:lang w:val="en-AU"/>
        </w:rPr>
      </w:pPr>
      <w:r>
        <w:rPr>
          <w:rFonts w:ascii="Arial" w:hAnsi="Arial"/>
          <w:b/>
          <w:sz w:val="22"/>
          <w:lang w:val="en-AU"/>
        </w:rPr>
        <w:br w:type="page"/>
      </w:r>
      <w:r w:rsidR="00A804C4" w:rsidRPr="00754364">
        <w:rPr>
          <w:rFonts w:ascii="Arial" w:hAnsi="Arial"/>
          <w:b/>
          <w:sz w:val="22"/>
          <w:lang w:val="en-AU"/>
        </w:rPr>
        <w:lastRenderedPageBreak/>
        <w:t>SELECTION CRITERIA</w:t>
      </w:r>
    </w:p>
    <w:p w:rsidR="007E4056" w:rsidRDefault="007E4056" w:rsidP="007E4056">
      <w:pPr>
        <w:numPr>
          <w:ilvl w:val="0"/>
          <w:numId w:val="5"/>
        </w:numPr>
        <w:spacing w:before="120" w:after="0"/>
        <w:contextualSpacing/>
        <w:rPr>
          <w:rFonts w:ascii="Arial" w:hAnsi="Arial" w:cs="Arial"/>
          <w:sz w:val="22"/>
          <w:szCs w:val="22"/>
        </w:rPr>
      </w:pPr>
      <w:r w:rsidRPr="009C4F4A">
        <w:rPr>
          <w:rFonts w:ascii="Arial" w:hAnsi="Arial" w:cs="Arial"/>
          <w:sz w:val="22"/>
          <w:szCs w:val="22"/>
        </w:rPr>
        <w:t>Previous experience in a</w:t>
      </w:r>
      <w:r>
        <w:rPr>
          <w:rFonts w:ascii="Arial" w:hAnsi="Arial" w:cs="Arial"/>
          <w:sz w:val="22"/>
          <w:szCs w:val="22"/>
        </w:rPr>
        <w:t xml:space="preserve"> supervisory</w:t>
      </w:r>
      <w:r w:rsidRPr="009C4F4A">
        <w:rPr>
          <w:rFonts w:ascii="Arial" w:hAnsi="Arial" w:cs="Arial"/>
          <w:sz w:val="22"/>
          <w:szCs w:val="22"/>
        </w:rPr>
        <w:t xml:space="preserve"> ticketing role.</w:t>
      </w:r>
    </w:p>
    <w:p w:rsidR="007E4056" w:rsidRPr="009C4F4A" w:rsidRDefault="007E4056" w:rsidP="007E4056">
      <w:pPr>
        <w:numPr>
          <w:ilvl w:val="0"/>
          <w:numId w:val="5"/>
        </w:numPr>
        <w:spacing w:before="120" w:after="0"/>
        <w:contextualSpacing/>
        <w:rPr>
          <w:rFonts w:ascii="Arial" w:hAnsi="Arial" w:cs="Arial"/>
          <w:sz w:val="22"/>
          <w:szCs w:val="22"/>
        </w:rPr>
      </w:pPr>
      <w:r>
        <w:rPr>
          <w:rFonts w:ascii="Arial" w:hAnsi="Arial" w:cs="Arial"/>
          <w:sz w:val="22"/>
          <w:szCs w:val="22"/>
        </w:rPr>
        <w:t>Experience in supervising and guiding a team</w:t>
      </w:r>
    </w:p>
    <w:p w:rsidR="007E4056" w:rsidRPr="009C4F4A" w:rsidRDefault="007E4056" w:rsidP="007E4056">
      <w:pPr>
        <w:numPr>
          <w:ilvl w:val="0"/>
          <w:numId w:val="5"/>
        </w:numPr>
        <w:spacing w:before="120" w:after="0"/>
        <w:contextualSpacing/>
        <w:rPr>
          <w:rFonts w:ascii="Arial" w:hAnsi="Arial" w:cs="Arial"/>
          <w:sz w:val="22"/>
          <w:szCs w:val="22"/>
        </w:rPr>
      </w:pPr>
      <w:r w:rsidRPr="009C4F4A">
        <w:rPr>
          <w:rFonts w:ascii="Arial" w:hAnsi="Arial" w:cs="Arial"/>
          <w:sz w:val="22"/>
          <w:szCs w:val="22"/>
        </w:rPr>
        <w:t>Sound Microsoft Excel skills.</w:t>
      </w:r>
    </w:p>
    <w:p w:rsidR="007E4056" w:rsidRDefault="007E4056" w:rsidP="007E4056">
      <w:pPr>
        <w:numPr>
          <w:ilvl w:val="0"/>
          <w:numId w:val="5"/>
        </w:numPr>
        <w:spacing w:before="120" w:after="0"/>
        <w:contextualSpacing/>
        <w:rPr>
          <w:rFonts w:ascii="Arial" w:hAnsi="Arial" w:cs="Arial"/>
          <w:sz w:val="22"/>
          <w:szCs w:val="22"/>
        </w:rPr>
      </w:pPr>
      <w:r w:rsidRPr="009C4F4A">
        <w:rPr>
          <w:rFonts w:ascii="Arial" w:hAnsi="Arial" w:cs="Arial"/>
          <w:sz w:val="22"/>
          <w:szCs w:val="22"/>
        </w:rPr>
        <w:t>Excellent customer-service history and communication skills.</w:t>
      </w:r>
    </w:p>
    <w:p w:rsidR="007E4056" w:rsidRDefault="007E4056" w:rsidP="007E4056">
      <w:pPr>
        <w:numPr>
          <w:ilvl w:val="0"/>
          <w:numId w:val="5"/>
        </w:numPr>
        <w:spacing w:before="120" w:after="0"/>
        <w:contextualSpacing/>
        <w:rPr>
          <w:rFonts w:ascii="Arial" w:hAnsi="Arial" w:cs="Arial"/>
          <w:sz w:val="22"/>
          <w:szCs w:val="22"/>
        </w:rPr>
      </w:pPr>
      <w:r>
        <w:rPr>
          <w:rFonts w:ascii="Arial" w:hAnsi="Arial" w:cs="Arial"/>
          <w:sz w:val="22"/>
          <w:szCs w:val="22"/>
        </w:rPr>
        <w:t>Excellent interpersonal and negotiation skills</w:t>
      </w:r>
    </w:p>
    <w:p w:rsidR="007E4056" w:rsidRDefault="007E4056" w:rsidP="007E4056">
      <w:pPr>
        <w:numPr>
          <w:ilvl w:val="0"/>
          <w:numId w:val="5"/>
        </w:numPr>
        <w:spacing w:before="120" w:after="0"/>
        <w:contextualSpacing/>
        <w:rPr>
          <w:rFonts w:ascii="Arial" w:hAnsi="Arial" w:cs="Arial"/>
          <w:sz w:val="22"/>
          <w:szCs w:val="22"/>
        </w:rPr>
      </w:pPr>
      <w:r>
        <w:rPr>
          <w:rFonts w:ascii="Arial" w:hAnsi="Arial" w:cs="Arial"/>
          <w:sz w:val="22"/>
          <w:szCs w:val="22"/>
        </w:rPr>
        <w:t>Conflict resolution skills</w:t>
      </w:r>
    </w:p>
    <w:p w:rsidR="007E4056" w:rsidRPr="00CA079F" w:rsidRDefault="007E4056" w:rsidP="007E4056">
      <w:pPr>
        <w:numPr>
          <w:ilvl w:val="0"/>
          <w:numId w:val="5"/>
        </w:numPr>
        <w:spacing w:before="120" w:after="0"/>
        <w:contextualSpacing/>
        <w:rPr>
          <w:rFonts w:ascii="Arial" w:hAnsi="Arial" w:cs="Arial"/>
          <w:sz w:val="22"/>
          <w:szCs w:val="22"/>
        </w:rPr>
      </w:pPr>
      <w:r>
        <w:rPr>
          <w:rFonts w:ascii="Arial" w:hAnsi="Arial" w:cs="Arial"/>
          <w:sz w:val="22"/>
          <w:szCs w:val="22"/>
        </w:rPr>
        <w:t>Capacity to work under pressure</w:t>
      </w:r>
    </w:p>
    <w:p w:rsidR="007E4056" w:rsidRDefault="007E4056" w:rsidP="007E4056">
      <w:pPr>
        <w:numPr>
          <w:ilvl w:val="0"/>
          <w:numId w:val="5"/>
        </w:numPr>
        <w:spacing w:before="120" w:after="0"/>
        <w:contextualSpacing/>
        <w:rPr>
          <w:rFonts w:ascii="Arial" w:hAnsi="Arial" w:cs="Arial"/>
          <w:sz w:val="22"/>
          <w:szCs w:val="22"/>
        </w:rPr>
      </w:pPr>
      <w:r>
        <w:rPr>
          <w:rFonts w:ascii="Arial" w:hAnsi="Arial" w:cs="Arial"/>
          <w:sz w:val="22"/>
          <w:szCs w:val="22"/>
        </w:rPr>
        <w:t>Capacity to work as part of a small busy team</w:t>
      </w:r>
    </w:p>
    <w:p w:rsidR="007E4056" w:rsidRPr="00CA079F" w:rsidRDefault="007E4056" w:rsidP="007E4056">
      <w:pPr>
        <w:numPr>
          <w:ilvl w:val="0"/>
          <w:numId w:val="5"/>
        </w:numPr>
        <w:spacing w:before="120" w:after="0"/>
        <w:contextualSpacing/>
        <w:rPr>
          <w:rFonts w:ascii="Arial" w:hAnsi="Arial" w:cs="Arial"/>
          <w:sz w:val="22"/>
          <w:szCs w:val="22"/>
        </w:rPr>
      </w:pPr>
      <w:r>
        <w:rPr>
          <w:rFonts w:ascii="Arial" w:hAnsi="Arial" w:cs="Arial"/>
          <w:sz w:val="22"/>
          <w:szCs w:val="22"/>
        </w:rPr>
        <w:t>Demonstrated ability to adapt and remain flexible in a sometimes challenging environment</w:t>
      </w:r>
    </w:p>
    <w:p w:rsidR="00AA3016" w:rsidRDefault="00AA3016" w:rsidP="00AA3016">
      <w:pPr>
        <w:spacing w:before="120" w:after="0"/>
        <w:contextualSpacing/>
        <w:rPr>
          <w:rFonts w:ascii="Arial" w:hAnsi="Arial" w:cs="Arial"/>
          <w:sz w:val="22"/>
          <w:szCs w:val="22"/>
        </w:rPr>
      </w:pPr>
    </w:p>
    <w:p w:rsidR="007E4056" w:rsidRDefault="007E4056" w:rsidP="00AA3016">
      <w:pPr>
        <w:spacing w:before="120" w:after="0"/>
        <w:contextualSpacing/>
        <w:rPr>
          <w:rFonts w:ascii="Arial" w:hAnsi="Arial" w:cs="Arial"/>
          <w:b/>
          <w:sz w:val="22"/>
          <w:szCs w:val="22"/>
        </w:rPr>
      </w:pPr>
      <w:r>
        <w:rPr>
          <w:rFonts w:ascii="Arial" w:hAnsi="Arial" w:cs="Arial"/>
          <w:b/>
          <w:sz w:val="22"/>
          <w:szCs w:val="22"/>
        </w:rPr>
        <w:t>DESIRABLE SKILLS/EXPERIENCE</w:t>
      </w:r>
    </w:p>
    <w:p w:rsidR="007E4056" w:rsidRDefault="007E4056" w:rsidP="00AA3016">
      <w:pPr>
        <w:spacing w:before="120" w:after="0"/>
        <w:contextualSpacing/>
        <w:rPr>
          <w:rFonts w:ascii="Arial" w:hAnsi="Arial" w:cs="Arial"/>
          <w:b/>
          <w:sz w:val="22"/>
          <w:szCs w:val="22"/>
        </w:rPr>
      </w:pPr>
    </w:p>
    <w:p w:rsidR="007E4056" w:rsidRPr="009C4F4A" w:rsidRDefault="007E4056" w:rsidP="007E4056">
      <w:pPr>
        <w:numPr>
          <w:ilvl w:val="0"/>
          <w:numId w:val="5"/>
        </w:numPr>
        <w:spacing w:before="120" w:after="0"/>
        <w:ind w:left="357" w:hanging="357"/>
        <w:contextualSpacing/>
        <w:rPr>
          <w:rFonts w:ascii="Arial" w:hAnsi="Arial" w:cs="Arial"/>
          <w:sz w:val="22"/>
          <w:szCs w:val="22"/>
        </w:rPr>
      </w:pPr>
      <w:r>
        <w:rPr>
          <w:rFonts w:ascii="Arial" w:hAnsi="Arial" w:cs="Arial"/>
          <w:sz w:val="22"/>
          <w:szCs w:val="22"/>
        </w:rPr>
        <w:t>Previous Festival experience</w:t>
      </w:r>
    </w:p>
    <w:p w:rsidR="007E4056" w:rsidRPr="008A5024" w:rsidRDefault="007E4056" w:rsidP="007E4056">
      <w:pPr>
        <w:numPr>
          <w:ilvl w:val="0"/>
          <w:numId w:val="5"/>
        </w:numPr>
        <w:spacing w:before="120" w:after="0"/>
        <w:ind w:left="357" w:hanging="357"/>
        <w:contextualSpacing/>
        <w:rPr>
          <w:rFonts w:ascii="Arial" w:hAnsi="Arial" w:cs="Arial"/>
          <w:sz w:val="22"/>
          <w:szCs w:val="22"/>
        </w:rPr>
      </w:pPr>
      <w:r w:rsidRPr="009C4F4A">
        <w:rPr>
          <w:rFonts w:ascii="Arial" w:hAnsi="Arial" w:cs="Arial"/>
          <w:sz w:val="22"/>
          <w:szCs w:val="22"/>
        </w:rPr>
        <w:t xml:space="preserve">Familiarity with various ticketing systems, particularly </w:t>
      </w:r>
      <w:proofErr w:type="spellStart"/>
      <w:r w:rsidRPr="009C4F4A">
        <w:rPr>
          <w:rFonts w:ascii="Arial" w:hAnsi="Arial" w:cs="Arial"/>
          <w:sz w:val="22"/>
          <w:szCs w:val="22"/>
        </w:rPr>
        <w:t>Enta</w:t>
      </w:r>
      <w:proofErr w:type="spellEnd"/>
      <w:r w:rsidRPr="009C4F4A">
        <w:rPr>
          <w:rFonts w:ascii="Arial" w:hAnsi="Arial" w:cs="Arial"/>
          <w:sz w:val="22"/>
          <w:szCs w:val="22"/>
        </w:rPr>
        <w:t xml:space="preserve"> </w:t>
      </w:r>
    </w:p>
    <w:p w:rsidR="007E4056" w:rsidRDefault="007E4056" w:rsidP="007E4056">
      <w:pPr>
        <w:numPr>
          <w:ilvl w:val="0"/>
          <w:numId w:val="5"/>
        </w:numPr>
        <w:spacing w:before="120" w:after="0"/>
        <w:ind w:left="357" w:hanging="357"/>
        <w:contextualSpacing/>
        <w:rPr>
          <w:rFonts w:ascii="Arial" w:hAnsi="Arial" w:cs="Arial"/>
          <w:sz w:val="22"/>
          <w:szCs w:val="22"/>
        </w:rPr>
      </w:pPr>
      <w:r w:rsidRPr="009C4F4A">
        <w:rPr>
          <w:rFonts w:ascii="Arial" w:hAnsi="Arial" w:cs="Arial"/>
          <w:sz w:val="22"/>
          <w:szCs w:val="22"/>
        </w:rPr>
        <w:t>Knowledge o</w:t>
      </w:r>
      <w:r>
        <w:rPr>
          <w:rFonts w:ascii="Arial" w:hAnsi="Arial" w:cs="Arial"/>
          <w:sz w:val="22"/>
          <w:szCs w:val="22"/>
        </w:rPr>
        <w:t>f the Sydney artistic community</w:t>
      </w:r>
    </w:p>
    <w:p w:rsidR="007E4056" w:rsidRPr="007E4056" w:rsidRDefault="007E4056" w:rsidP="00AA3016">
      <w:pPr>
        <w:spacing w:before="120" w:after="0"/>
        <w:contextualSpacing/>
        <w:rPr>
          <w:rFonts w:ascii="Arial" w:hAnsi="Arial" w:cs="Arial"/>
          <w:sz w:val="22"/>
          <w:szCs w:val="22"/>
        </w:rPr>
      </w:pPr>
    </w:p>
    <w:p w:rsidR="007E4056" w:rsidRPr="00AA3016" w:rsidRDefault="007E4056" w:rsidP="00AA3016">
      <w:pPr>
        <w:spacing w:before="120" w:after="0"/>
        <w:contextualSpacing/>
        <w:rPr>
          <w:rFonts w:ascii="Arial" w:hAnsi="Arial" w:cs="Arial"/>
          <w:sz w:val="22"/>
          <w:szCs w:val="22"/>
        </w:rPr>
      </w:pPr>
    </w:p>
    <w:p w:rsidR="00A804C4" w:rsidRPr="00A804C4" w:rsidRDefault="00A804C4" w:rsidP="00AA3016">
      <w:pPr>
        <w:autoSpaceDE w:val="0"/>
        <w:autoSpaceDN w:val="0"/>
        <w:adjustRightInd w:val="0"/>
        <w:rPr>
          <w:rFonts w:ascii="Arial" w:hAnsi="Arial" w:cs="Arial"/>
          <w:sz w:val="22"/>
          <w:szCs w:val="22"/>
          <w:lang w:val="en-AU" w:eastAsia="en-AU"/>
        </w:rPr>
      </w:pPr>
      <w:r w:rsidRPr="00A804C4">
        <w:rPr>
          <w:rFonts w:ascii="Arial" w:hAnsi="Arial" w:cs="Arial"/>
          <w:sz w:val="22"/>
          <w:szCs w:val="22"/>
          <w:lang w:val="en-AU" w:eastAsia="en-AU"/>
        </w:rPr>
        <w:t>Applications for the position should include the following information.</w:t>
      </w:r>
    </w:p>
    <w:p w:rsidR="00A804C4" w:rsidRPr="00A804C4" w:rsidRDefault="00A804C4" w:rsidP="00A804C4">
      <w:pPr>
        <w:autoSpaceDE w:val="0"/>
        <w:autoSpaceDN w:val="0"/>
        <w:adjustRightInd w:val="0"/>
        <w:rPr>
          <w:rFonts w:ascii="Arial" w:hAnsi="Arial" w:cs="Arial"/>
          <w:sz w:val="22"/>
          <w:szCs w:val="22"/>
          <w:lang w:val="en-AU" w:eastAsia="en-AU"/>
        </w:rPr>
      </w:pPr>
      <w:r w:rsidRPr="00A804C4">
        <w:rPr>
          <w:rFonts w:ascii="Arial" w:hAnsi="Arial" w:cs="Arial"/>
          <w:sz w:val="22"/>
          <w:szCs w:val="22"/>
          <w:lang w:val="en-AU" w:eastAsia="en-AU"/>
        </w:rPr>
        <w:t>Personal Details</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Full name</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Address – work and home</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Contact telephone numbers – including mobile</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Confidential email address</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Nationality and citizenship</w:t>
      </w:r>
    </w:p>
    <w:p w:rsidR="00A804C4" w:rsidRPr="00A804C4" w:rsidRDefault="00A804C4" w:rsidP="00A804C4">
      <w:pPr>
        <w:spacing w:after="120"/>
        <w:rPr>
          <w:rFonts w:ascii="Arial" w:hAnsi="Arial" w:cs="Arial"/>
          <w:sz w:val="22"/>
        </w:rPr>
      </w:pPr>
    </w:p>
    <w:p w:rsidR="00A804C4" w:rsidRPr="00A804C4" w:rsidRDefault="00A804C4" w:rsidP="00A804C4">
      <w:pPr>
        <w:rPr>
          <w:rFonts w:ascii="Arial" w:hAnsi="Arial" w:cs="Arial"/>
          <w:sz w:val="22"/>
        </w:rPr>
      </w:pPr>
      <w:r w:rsidRPr="00A804C4">
        <w:rPr>
          <w:rFonts w:ascii="Arial" w:hAnsi="Arial" w:cs="Arial"/>
          <w:sz w:val="22"/>
        </w:rPr>
        <w:t>Curriculum Vitae covering</w:t>
      </w:r>
    </w:p>
    <w:p w:rsidR="00A804C4" w:rsidRPr="00A804C4" w:rsidRDefault="00A804C4" w:rsidP="00A804C4">
      <w:pPr>
        <w:numPr>
          <w:ilvl w:val="0"/>
          <w:numId w:val="3"/>
        </w:numPr>
        <w:spacing w:after="0"/>
        <w:rPr>
          <w:rFonts w:ascii="Arial" w:hAnsi="Arial" w:cs="Arial"/>
          <w:sz w:val="22"/>
        </w:rPr>
      </w:pPr>
      <w:r w:rsidRPr="00A804C4">
        <w:rPr>
          <w:rFonts w:ascii="Arial" w:hAnsi="Arial" w:cs="Arial"/>
          <w:sz w:val="22"/>
        </w:rPr>
        <w:t>Details of all positions held, including dates and reporting lines, responsibilities and key achievements</w:t>
      </w:r>
    </w:p>
    <w:p w:rsidR="00A804C4" w:rsidRPr="00A804C4" w:rsidRDefault="00D86EDB" w:rsidP="00A804C4">
      <w:pPr>
        <w:numPr>
          <w:ilvl w:val="0"/>
          <w:numId w:val="3"/>
        </w:numPr>
        <w:spacing w:after="0"/>
        <w:rPr>
          <w:rFonts w:ascii="Arial" w:hAnsi="Arial" w:cs="Arial"/>
          <w:sz w:val="22"/>
        </w:rPr>
      </w:pPr>
      <w:r>
        <w:rPr>
          <w:rFonts w:ascii="Arial" w:hAnsi="Arial" w:cs="Arial"/>
          <w:sz w:val="22"/>
        </w:rPr>
        <w:t>Details of education any</w:t>
      </w:r>
      <w:r w:rsidR="00A804C4" w:rsidRPr="00A804C4">
        <w:rPr>
          <w:rFonts w:ascii="Arial" w:hAnsi="Arial" w:cs="Arial"/>
          <w:sz w:val="22"/>
        </w:rPr>
        <w:t xml:space="preserve"> professional training and qualifications</w:t>
      </w:r>
    </w:p>
    <w:p w:rsidR="00A804C4" w:rsidRPr="00640B8E" w:rsidRDefault="00A804C4" w:rsidP="00640B8E">
      <w:pPr>
        <w:numPr>
          <w:ilvl w:val="0"/>
          <w:numId w:val="3"/>
        </w:numPr>
        <w:spacing w:after="0"/>
        <w:rPr>
          <w:rFonts w:ascii="Arial" w:hAnsi="Arial" w:cs="Arial"/>
          <w:sz w:val="22"/>
          <w:szCs w:val="22"/>
          <w:lang w:val="en-AU" w:eastAsia="en-AU"/>
        </w:rPr>
      </w:pPr>
      <w:r w:rsidRPr="00A804C4">
        <w:rPr>
          <w:rFonts w:ascii="Arial" w:hAnsi="Arial" w:cs="Arial"/>
          <w:sz w:val="22"/>
        </w:rPr>
        <w:t>Any other relevant information (e.g., speaking engagements, offices held in professional bodies, publications, etc.)</w:t>
      </w:r>
      <w:r w:rsidR="00640B8E">
        <w:rPr>
          <w:rFonts w:ascii="Arial" w:hAnsi="Arial" w:cs="Arial"/>
          <w:sz w:val="22"/>
          <w:szCs w:val="22"/>
          <w:lang w:val="en-AU" w:eastAsia="en-AU"/>
        </w:rPr>
        <w:br/>
      </w:r>
    </w:p>
    <w:p w:rsidR="00A804C4" w:rsidRPr="00A804C4" w:rsidRDefault="00A804C4" w:rsidP="00A804C4">
      <w:pPr>
        <w:autoSpaceDE w:val="0"/>
        <w:autoSpaceDN w:val="0"/>
        <w:adjustRightInd w:val="0"/>
        <w:rPr>
          <w:rFonts w:ascii="Arial" w:hAnsi="Arial" w:cs="Arial"/>
          <w:sz w:val="22"/>
          <w:szCs w:val="22"/>
          <w:lang w:val="en-AU" w:eastAsia="en-AU"/>
        </w:rPr>
      </w:pPr>
      <w:r w:rsidRPr="00A804C4">
        <w:rPr>
          <w:rFonts w:ascii="Arial" w:hAnsi="Arial" w:cs="Arial"/>
          <w:sz w:val="22"/>
          <w:szCs w:val="22"/>
          <w:lang w:val="en-AU" w:eastAsia="en-AU"/>
        </w:rPr>
        <w:t>Referees</w:t>
      </w:r>
    </w:p>
    <w:p w:rsidR="00A804C4" w:rsidRPr="00A804C4" w:rsidRDefault="00A804C4" w:rsidP="00A804C4">
      <w:pPr>
        <w:numPr>
          <w:ilvl w:val="0"/>
          <w:numId w:val="3"/>
        </w:numPr>
        <w:spacing w:after="0"/>
        <w:rPr>
          <w:rFonts w:ascii="Arial" w:hAnsi="Arial" w:cs="Arial"/>
          <w:sz w:val="22"/>
          <w:szCs w:val="22"/>
          <w:lang w:val="en-AU" w:eastAsia="en-AU"/>
        </w:rPr>
      </w:pPr>
      <w:r w:rsidRPr="00A804C4">
        <w:rPr>
          <w:rFonts w:ascii="Arial" w:hAnsi="Arial" w:cs="Arial"/>
          <w:sz w:val="22"/>
          <w:szCs w:val="22"/>
          <w:lang w:val="en-AU" w:eastAsia="en-AU"/>
        </w:rPr>
        <w:t>Contact details of three referees including name, relationship to candidate, current telephone number and email address</w:t>
      </w:r>
      <w:bookmarkStart w:id="0" w:name="_GoBack"/>
      <w:bookmarkEnd w:id="0"/>
    </w:p>
    <w:p w:rsidR="00077E23" w:rsidRPr="00077E23" w:rsidRDefault="00A804C4" w:rsidP="00077E23">
      <w:pPr>
        <w:numPr>
          <w:ilvl w:val="0"/>
          <w:numId w:val="3"/>
        </w:numPr>
        <w:spacing w:after="0"/>
        <w:rPr>
          <w:rFonts w:ascii="Arial" w:hAnsi="Arial" w:cs="Arial"/>
          <w:sz w:val="22"/>
          <w:szCs w:val="22"/>
          <w:lang w:val="en-AU" w:eastAsia="en-AU"/>
        </w:rPr>
      </w:pPr>
      <w:r w:rsidRPr="00A804C4">
        <w:rPr>
          <w:rFonts w:ascii="Arial" w:hAnsi="Arial" w:cs="Arial"/>
          <w:sz w:val="22"/>
          <w:szCs w:val="22"/>
          <w:lang w:val="en-AU" w:eastAsia="en-AU"/>
        </w:rPr>
        <w:t>Please note that referees will not be contacted until after consultation with the candidate and only if the candidate proceeds to the shortlist phase. It is the candidate’s responsibility to ensure that their referees are willing to provide oral reports when contacted.</w:t>
      </w:r>
      <w:r w:rsidR="00077E23">
        <w:rPr>
          <w:rFonts w:ascii="Arial" w:hAnsi="Arial" w:cs="Arial"/>
          <w:sz w:val="22"/>
          <w:szCs w:val="22"/>
          <w:lang w:val="en-AU" w:eastAsia="en-AU"/>
        </w:rPr>
        <w:br/>
      </w:r>
    </w:p>
    <w:p w:rsidR="00A804C4" w:rsidRPr="00190D99" w:rsidRDefault="00A804C4" w:rsidP="00A804C4">
      <w:pPr>
        <w:autoSpaceDE w:val="0"/>
        <w:autoSpaceDN w:val="0"/>
        <w:adjustRightInd w:val="0"/>
        <w:rPr>
          <w:rFonts w:ascii="Arial" w:hAnsi="Arial" w:cs="Arial"/>
          <w:sz w:val="22"/>
          <w:szCs w:val="22"/>
          <w:lang w:val="en-AU" w:eastAsia="en-AU"/>
        </w:rPr>
      </w:pPr>
    </w:p>
    <w:p w:rsidR="00BD42F9" w:rsidRPr="00190D99" w:rsidRDefault="00A804C4" w:rsidP="00E90E6B">
      <w:pPr>
        <w:autoSpaceDE w:val="0"/>
        <w:autoSpaceDN w:val="0"/>
        <w:adjustRightInd w:val="0"/>
        <w:rPr>
          <w:rFonts w:ascii="Arial" w:hAnsi="Arial" w:cs="Arial"/>
          <w:sz w:val="22"/>
          <w:szCs w:val="22"/>
          <w:lang w:val="en-AU" w:eastAsia="en-AU"/>
        </w:rPr>
      </w:pPr>
      <w:r w:rsidRPr="00190D99">
        <w:rPr>
          <w:rFonts w:ascii="Arial" w:hAnsi="Arial" w:cs="Arial"/>
          <w:sz w:val="22"/>
          <w:szCs w:val="22"/>
          <w:lang w:val="en-AU" w:eastAsia="en-AU"/>
        </w:rPr>
        <w:t xml:space="preserve">Applications close </w:t>
      </w:r>
      <w:r w:rsidR="007E4056">
        <w:rPr>
          <w:rFonts w:ascii="Arial" w:hAnsi="Arial" w:cs="Arial"/>
          <w:sz w:val="22"/>
          <w:szCs w:val="22"/>
          <w:lang w:val="en-AU" w:eastAsia="en-AU"/>
        </w:rPr>
        <w:t xml:space="preserve">at </w:t>
      </w:r>
      <w:r w:rsidR="007E4056" w:rsidRPr="003B22DB">
        <w:rPr>
          <w:rFonts w:ascii="Arial" w:hAnsi="Arial" w:cs="Arial"/>
          <w:b/>
          <w:sz w:val="22"/>
          <w:szCs w:val="22"/>
          <w:lang w:val="en-AU" w:eastAsia="en-AU"/>
        </w:rPr>
        <w:t xml:space="preserve">5pm </w:t>
      </w:r>
      <w:r w:rsidR="003B22DB" w:rsidRPr="003B22DB">
        <w:rPr>
          <w:rFonts w:ascii="Arial" w:hAnsi="Arial" w:cs="Arial"/>
          <w:b/>
          <w:sz w:val="22"/>
          <w:szCs w:val="22"/>
          <w:lang w:val="en-AU" w:eastAsia="en-AU"/>
        </w:rPr>
        <w:t xml:space="preserve">on </w:t>
      </w:r>
      <w:r w:rsidR="007E4056" w:rsidRPr="003B22DB">
        <w:rPr>
          <w:rFonts w:ascii="Arial" w:hAnsi="Arial" w:cs="Arial"/>
          <w:b/>
          <w:sz w:val="22"/>
          <w:szCs w:val="22"/>
          <w:lang w:val="en-AU" w:eastAsia="en-AU"/>
        </w:rPr>
        <w:t>Monday 28</w:t>
      </w:r>
      <w:r w:rsidR="007E4056" w:rsidRPr="003B22DB">
        <w:rPr>
          <w:rFonts w:ascii="Arial" w:hAnsi="Arial" w:cs="Arial"/>
          <w:b/>
          <w:sz w:val="22"/>
          <w:szCs w:val="22"/>
          <w:vertAlign w:val="superscript"/>
          <w:lang w:val="en-AU" w:eastAsia="en-AU"/>
        </w:rPr>
        <w:t>th</w:t>
      </w:r>
      <w:r w:rsidR="007E4056" w:rsidRPr="003B22DB">
        <w:rPr>
          <w:rFonts w:ascii="Arial" w:hAnsi="Arial" w:cs="Arial"/>
          <w:b/>
          <w:sz w:val="22"/>
          <w:szCs w:val="22"/>
          <w:lang w:val="en-AU" w:eastAsia="en-AU"/>
        </w:rPr>
        <w:t xml:space="preserve"> September 2015</w:t>
      </w:r>
      <w:r w:rsidRPr="00190D99">
        <w:rPr>
          <w:rFonts w:ascii="Arial" w:hAnsi="Arial" w:cs="Arial"/>
          <w:sz w:val="22"/>
          <w:szCs w:val="22"/>
          <w:lang w:val="en-AU" w:eastAsia="en-AU"/>
        </w:rPr>
        <w:t xml:space="preserve"> and should</w:t>
      </w:r>
      <w:r w:rsidR="00A4134F" w:rsidRPr="00190D99">
        <w:rPr>
          <w:rFonts w:ascii="Arial" w:hAnsi="Arial" w:cs="Arial"/>
          <w:sz w:val="22"/>
          <w:szCs w:val="22"/>
          <w:lang w:val="en-AU" w:eastAsia="en-AU"/>
        </w:rPr>
        <w:t xml:space="preserve"> be</w:t>
      </w:r>
      <w:r w:rsidR="00190D99">
        <w:rPr>
          <w:rFonts w:ascii="Arial" w:hAnsi="Arial" w:cs="Arial"/>
          <w:sz w:val="22"/>
          <w:szCs w:val="22"/>
          <w:lang w:val="en-AU" w:eastAsia="en-AU"/>
        </w:rPr>
        <w:t xml:space="preserve"> </w:t>
      </w:r>
      <w:r w:rsidR="00190D99" w:rsidRPr="00190D99">
        <w:rPr>
          <w:rStyle w:val="Hyperlink"/>
          <w:rFonts w:ascii="Arial" w:hAnsi="Arial" w:cs="Arial"/>
          <w:color w:val="auto"/>
          <w:sz w:val="22"/>
          <w:szCs w:val="22"/>
          <w:u w:val="none"/>
          <w:lang w:val="en-AU" w:eastAsia="en-AU"/>
        </w:rPr>
        <w:t xml:space="preserve">emailed to </w:t>
      </w:r>
      <w:hyperlink r:id="rId8" w:history="1">
        <w:r w:rsidR="009C1276" w:rsidRPr="0054444D">
          <w:rPr>
            <w:rStyle w:val="Hyperlink"/>
            <w:rFonts w:ascii="Arial" w:hAnsi="Arial" w:cs="Arial"/>
            <w:sz w:val="22"/>
            <w:szCs w:val="22"/>
            <w:lang w:val="en-AU" w:eastAsia="en-AU"/>
          </w:rPr>
          <w:t>tara.harding@sydneyfestival.org.au</w:t>
        </w:r>
      </w:hyperlink>
      <w:r w:rsidR="00190D99" w:rsidRPr="00190D99">
        <w:rPr>
          <w:rStyle w:val="Hyperlink"/>
          <w:rFonts w:ascii="Arial" w:hAnsi="Arial" w:cs="Arial"/>
          <w:color w:val="auto"/>
          <w:sz w:val="22"/>
          <w:szCs w:val="22"/>
          <w:u w:val="none"/>
          <w:lang w:val="en-AU" w:eastAsia="en-AU"/>
        </w:rPr>
        <w:t xml:space="preserve"> </w:t>
      </w:r>
    </w:p>
    <w:p w:rsidR="00BD42F9" w:rsidRPr="00640B8E" w:rsidRDefault="00BD42F9" w:rsidP="00640B8E">
      <w:pPr>
        <w:autoSpaceDE w:val="0"/>
        <w:autoSpaceDN w:val="0"/>
        <w:adjustRightInd w:val="0"/>
        <w:rPr>
          <w:rFonts w:ascii="Arial" w:hAnsi="Arial" w:cs="Arial"/>
          <w:sz w:val="22"/>
          <w:szCs w:val="22"/>
          <w:lang w:val="en-AU" w:eastAsia="en-AU"/>
        </w:rPr>
      </w:pPr>
    </w:p>
    <w:sectPr w:rsidR="00BD42F9" w:rsidRPr="00640B8E" w:rsidSect="00C52D7C">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2F" w:rsidRDefault="00501D2F" w:rsidP="003B5B42">
      <w:pPr>
        <w:spacing w:after="0"/>
      </w:pPr>
      <w:r>
        <w:separator/>
      </w:r>
    </w:p>
  </w:endnote>
  <w:endnote w:type="continuationSeparator" w:id="0">
    <w:p w:rsidR="00501D2F" w:rsidRDefault="00501D2F" w:rsidP="003B5B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42" w:rsidRDefault="003B5B42">
    <w:pPr>
      <w:pStyle w:val="Footer"/>
    </w:pPr>
  </w:p>
  <w:p w:rsidR="003B5B42" w:rsidRDefault="003B5B42" w:rsidP="003B5B42">
    <w:pPr>
      <w:pStyle w:val="Footer"/>
      <w:jc w:val="right"/>
    </w:pPr>
    <w:r>
      <w:rPr>
        <w:noProof/>
      </w:rPr>
      <w:drawing>
        <wp:inline distT="0" distB="0" distL="0" distR="0" wp14:anchorId="6BA48552" wp14:editId="219B7F58">
          <wp:extent cx="1619250" cy="752475"/>
          <wp:effectExtent l="0" t="0" r="0" b="9525"/>
          <wp:docPr id="6" name="Picture 6" descr="SF-corporatelogo-sml-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orporatelogo-sml-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2F" w:rsidRDefault="00501D2F" w:rsidP="003B5B42">
      <w:pPr>
        <w:spacing w:after="0"/>
      </w:pPr>
      <w:r>
        <w:separator/>
      </w:r>
    </w:p>
  </w:footnote>
  <w:footnote w:type="continuationSeparator" w:id="0">
    <w:p w:rsidR="00501D2F" w:rsidRDefault="00501D2F" w:rsidP="003B5B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824"/>
    <w:multiLevelType w:val="hybridMultilevel"/>
    <w:tmpl w:val="9E8AC57E"/>
    <w:lvl w:ilvl="0" w:tplc="7B584D26">
      <w:start w:val="1"/>
      <w:numFmt w:val="bullet"/>
      <w:lvlText w:val=""/>
      <w:lvlJc w:val="left"/>
      <w:pPr>
        <w:tabs>
          <w:tab w:val="num" w:pos="360"/>
        </w:tabs>
        <w:ind w:left="360" w:hanging="360"/>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1183D1B"/>
    <w:multiLevelType w:val="hybridMultilevel"/>
    <w:tmpl w:val="C54C86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4A4B06"/>
    <w:multiLevelType w:val="hybridMultilevel"/>
    <w:tmpl w:val="DE0029E2"/>
    <w:lvl w:ilvl="0" w:tplc="7B584D26">
      <w:start w:val="1"/>
      <w:numFmt w:val="bullet"/>
      <w:lvlText w:val=""/>
      <w:lvlJc w:val="left"/>
      <w:pPr>
        <w:tabs>
          <w:tab w:val="num" w:pos="360"/>
        </w:tabs>
        <w:ind w:left="360" w:hanging="360"/>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EE05C25"/>
    <w:multiLevelType w:val="hybridMultilevel"/>
    <w:tmpl w:val="FF1673C4"/>
    <w:lvl w:ilvl="0" w:tplc="B0E4C802">
      <w:start w:val="1"/>
      <w:numFmt w:val="bullet"/>
      <w:lvlText w:val="o"/>
      <w:lvlJc w:val="left"/>
      <w:pPr>
        <w:tabs>
          <w:tab w:val="num" w:pos="720"/>
        </w:tabs>
        <w:ind w:left="720" w:hanging="360"/>
      </w:pPr>
      <w:rPr>
        <w:rFonts w:ascii="Courier New" w:hAnsi="Courier New"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34D77"/>
    <w:multiLevelType w:val="hybridMultilevel"/>
    <w:tmpl w:val="344C9F3A"/>
    <w:lvl w:ilvl="0" w:tplc="7D14D6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7C"/>
    <w:rsid w:val="00065CB2"/>
    <w:rsid w:val="00077E23"/>
    <w:rsid w:val="001757B1"/>
    <w:rsid w:val="00190D99"/>
    <w:rsid w:val="0019253A"/>
    <w:rsid w:val="0020585C"/>
    <w:rsid w:val="00231DFE"/>
    <w:rsid w:val="00243994"/>
    <w:rsid w:val="002519B5"/>
    <w:rsid w:val="00320E4F"/>
    <w:rsid w:val="003802E6"/>
    <w:rsid w:val="0038552B"/>
    <w:rsid w:val="003B22DB"/>
    <w:rsid w:val="003B5B42"/>
    <w:rsid w:val="00410ED2"/>
    <w:rsid w:val="00411726"/>
    <w:rsid w:val="00452436"/>
    <w:rsid w:val="004E3C24"/>
    <w:rsid w:val="00501D2F"/>
    <w:rsid w:val="005101A2"/>
    <w:rsid w:val="005718AC"/>
    <w:rsid w:val="00640B8E"/>
    <w:rsid w:val="00685CBF"/>
    <w:rsid w:val="006B555E"/>
    <w:rsid w:val="00732132"/>
    <w:rsid w:val="00754364"/>
    <w:rsid w:val="00757970"/>
    <w:rsid w:val="007A3FB4"/>
    <w:rsid w:val="007E4056"/>
    <w:rsid w:val="007F5970"/>
    <w:rsid w:val="00892216"/>
    <w:rsid w:val="008B6CC6"/>
    <w:rsid w:val="008F1733"/>
    <w:rsid w:val="0097098F"/>
    <w:rsid w:val="0098701D"/>
    <w:rsid w:val="009B20A6"/>
    <w:rsid w:val="009C1276"/>
    <w:rsid w:val="009F4159"/>
    <w:rsid w:val="00A4134F"/>
    <w:rsid w:val="00A7117F"/>
    <w:rsid w:val="00A804C4"/>
    <w:rsid w:val="00AA3016"/>
    <w:rsid w:val="00AA5CBC"/>
    <w:rsid w:val="00B05746"/>
    <w:rsid w:val="00B05B40"/>
    <w:rsid w:val="00B06498"/>
    <w:rsid w:val="00BB5FC7"/>
    <w:rsid w:val="00BD42F9"/>
    <w:rsid w:val="00C52D7C"/>
    <w:rsid w:val="00C54130"/>
    <w:rsid w:val="00CA079F"/>
    <w:rsid w:val="00D86EDB"/>
    <w:rsid w:val="00D9623B"/>
    <w:rsid w:val="00DD3CD6"/>
    <w:rsid w:val="00E90E6B"/>
    <w:rsid w:val="00F27C8C"/>
    <w:rsid w:val="00F70573"/>
    <w:rsid w:val="00FD50DB"/>
    <w:rsid w:val="00FE47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60"/>
  </w:style>
  <w:style w:type="paragraph" w:styleId="Heading1">
    <w:name w:val="heading 1"/>
    <w:basedOn w:val="Normal"/>
    <w:next w:val="Normal"/>
    <w:link w:val="Heading1Char"/>
    <w:qFormat/>
    <w:rsid w:val="00452436"/>
    <w:pPr>
      <w:keepNext/>
      <w:spacing w:after="0"/>
      <w:outlineLvl w:val="0"/>
    </w:pPr>
    <w:rPr>
      <w:rFonts w:ascii="Arial" w:eastAsia="Times New Roman" w:hAnsi="Arial" w:cs="Arial"/>
      <w:szCs w:val="20"/>
      <w:lang w:val="en-GB"/>
    </w:rPr>
  </w:style>
  <w:style w:type="paragraph" w:styleId="Heading2">
    <w:name w:val="heading 2"/>
    <w:basedOn w:val="Normal"/>
    <w:next w:val="Normal"/>
    <w:link w:val="Heading2Char"/>
    <w:qFormat/>
    <w:rsid w:val="00452436"/>
    <w:pPr>
      <w:keepNext/>
      <w:spacing w:after="0"/>
      <w:jc w:val="center"/>
      <w:outlineLvl w:val="1"/>
    </w:pPr>
    <w:rPr>
      <w:rFonts w:ascii="Arial" w:eastAsia="Times New Roman" w:hAnsi="Arial" w:cs="Times New Roman"/>
      <w:b/>
      <w:snapToGrid w:val="0"/>
      <w:sz w:val="22"/>
      <w:szCs w:val="20"/>
      <w:lang w:val="en-GB"/>
    </w:rPr>
  </w:style>
  <w:style w:type="paragraph" w:styleId="Heading4">
    <w:name w:val="heading 4"/>
    <w:basedOn w:val="Normal"/>
    <w:next w:val="Normal"/>
    <w:link w:val="Heading4Char"/>
    <w:qFormat/>
    <w:rsid w:val="00452436"/>
    <w:pPr>
      <w:keepNext/>
      <w:spacing w:after="0"/>
      <w:outlineLvl w:val="3"/>
    </w:pPr>
    <w:rPr>
      <w:rFonts w:ascii="Arial" w:eastAsia="Times New Roman"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7C"/>
    <w:pPr>
      <w:ind w:left="720"/>
      <w:contextualSpacing/>
    </w:pPr>
  </w:style>
  <w:style w:type="character" w:customStyle="1" w:styleId="Heading1Char">
    <w:name w:val="Heading 1 Char"/>
    <w:basedOn w:val="DefaultParagraphFont"/>
    <w:link w:val="Heading1"/>
    <w:rsid w:val="00452436"/>
    <w:rPr>
      <w:rFonts w:ascii="Arial" w:eastAsia="Times New Roman" w:hAnsi="Arial" w:cs="Arial"/>
      <w:szCs w:val="20"/>
      <w:lang w:val="en-GB"/>
    </w:rPr>
  </w:style>
  <w:style w:type="character" w:customStyle="1" w:styleId="Heading2Char">
    <w:name w:val="Heading 2 Char"/>
    <w:basedOn w:val="DefaultParagraphFont"/>
    <w:link w:val="Heading2"/>
    <w:rsid w:val="00452436"/>
    <w:rPr>
      <w:rFonts w:ascii="Arial" w:eastAsia="Times New Roman" w:hAnsi="Arial" w:cs="Times New Roman"/>
      <w:b/>
      <w:snapToGrid w:val="0"/>
      <w:sz w:val="22"/>
      <w:szCs w:val="20"/>
      <w:lang w:val="en-GB"/>
    </w:rPr>
  </w:style>
  <w:style w:type="character" w:customStyle="1" w:styleId="Heading4Char">
    <w:name w:val="Heading 4 Char"/>
    <w:basedOn w:val="DefaultParagraphFont"/>
    <w:link w:val="Heading4"/>
    <w:rsid w:val="00452436"/>
    <w:rPr>
      <w:rFonts w:ascii="Arial" w:eastAsia="Times New Roman" w:hAnsi="Arial" w:cs="Arial"/>
      <w:b/>
      <w:bCs/>
      <w:szCs w:val="20"/>
      <w:lang w:val="en-GB"/>
    </w:rPr>
  </w:style>
  <w:style w:type="paragraph" w:styleId="BalloonText">
    <w:name w:val="Balloon Text"/>
    <w:basedOn w:val="Normal"/>
    <w:link w:val="BalloonTextChar"/>
    <w:uiPriority w:val="99"/>
    <w:semiHidden/>
    <w:unhideWhenUsed/>
    <w:rsid w:val="003855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2B"/>
    <w:rPr>
      <w:rFonts w:ascii="Tahoma" w:hAnsi="Tahoma" w:cs="Tahoma"/>
      <w:sz w:val="16"/>
      <w:szCs w:val="16"/>
    </w:rPr>
  </w:style>
  <w:style w:type="character" w:styleId="Hyperlink">
    <w:name w:val="Hyperlink"/>
    <w:basedOn w:val="DefaultParagraphFont"/>
    <w:uiPriority w:val="99"/>
    <w:unhideWhenUsed/>
    <w:rsid w:val="0038552B"/>
    <w:rPr>
      <w:color w:val="0000FF" w:themeColor="hyperlink"/>
      <w:u w:val="single"/>
    </w:rPr>
  </w:style>
  <w:style w:type="paragraph" w:styleId="Header">
    <w:name w:val="header"/>
    <w:basedOn w:val="Normal"/>
    <w:link w:val="HeaderChar"/>
    <w:uiPriority w:val="99"/>
    <w:unhideWhenUsed/>
    <w:rsid w:val="003B5B42"/>
    <w:pPr>
      <w:tabs>
        <w:tab w:val="center" w:pos="4513"/>
        <w:tab w:val="right" w:pos="9026"/>
      </w:tabs>
      <w:spacing w:after="0"/>
    </w:pPr>
  </w:style>
  <w:style w:type="character" w:customStyle="1" w:styleId="HeaderChar">
    <w:name w:val="Header Char"/>
    <w:basedOn w:val="DefaultParagraphFont"/>
    <w:link w:val="Header"/>
    <w:uiPriority w:val="99"/>
    <w:rsid w:val="003B5B42"/>
  </w:style>
  <w:style w:type="paragraph" w:styleId="Footer">
    <w:name w:val="footer"/>
    <w:basedOn w:val="Normal"/>
    <w:link w:val="FooterChar"/>
    <w:uiPriority w:val="99"/>
    <w:unhideWhenUsed/>
    <w:rsid w:val="003B5B42"/>
    <w:pPr>
      <w:tabs>
        <w:tab w:val="center" w:pos="4513"/>
        <w:tab w:val="right" w:pos="9026"/>
      </w:tabs>
      <w:spacing w:after="0"/>
    </w:pPr>
  </w:style>
  <w:style w:type="character" w:customStyle="1" w:styleId="FooterChar">
    <w:name w:val="Footer Char"/>
    <w:basedOn w:val="DefaultParagraphFont"/>
    <w:link w:val="Footer"/>
    <w:uiPriority w:val="99"/>
    <w:rsid w:val="003B5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60"/>
  </w:style>
  <w:style w:type="paragraph" w:styleId="Heading1">
    <w:name w:val="heading 1"/>
    <w:basedOn w:val="Normal"/>
    <w:next w:val="Normal"/>
    <w:link w:val="Heading1Char"/>
    <w:qFormat/>
    <w:rsid w:val="00452436"/>
    <w:pPr>
      <w:keepNext/>
      <w:spacing w:after="0"/>
      <w:outlineLvl w:val="0"/>
    </w:pPr>
    <w:rPr>
      <w:rFonts w:ascii="Arial" w:eastAsia="Times New Roman" w:hAnsi="Arial" w:cs="Arial"/>
      <w:szCs w:val="20"/>
      <w:lang w:val="en-GB"/>
    </w:rPr>
  </w:style>
  <w:style w:type="paragraph" w:styleId="Heading2">
    <w:name w:val="heading 2"/>
    <w:basedOn w:val="Normal"/>
    <w:next w:val="Normal"/>
    <w:link w:val="Heading2Char"/>
    <w:qFormat/>
    <w:rsid w:val="00452436"/>
    <w:pPr>
      <w:keepNext/>
      <w:spacing w:after="0"/>
      <w:jc w:val="center"/>
      <w:outlineLvl w:val="1"/>
    </w:pPr>
    <w:rPr>
      <w:rFonts w:ascii="Arial" w:eastAsia="Times New Roman" w:hAnsi="Arial" w:cs="Times New Roman"/>
      <w:b/>
      <w:snapToGrid w:val="0"/>
      <w:sz w:val="22"/>
      <w:szCs w:val="20"/>
      <w:lang w:val="en-GB"/>
    </w:rPr>
  </w:style>
  <w:style w:type="paragraph" w:styleId="Heading4">
    <w:name w:val="heading 4"/>
    <w:basedOn w:val="Normal"/>
    <w:next w:val="Normal"/>
    <w:link w:val="Heading4Char"/>
    <w:qFormat/>
    <w:rsid w:val="00452436"/>
    <w:pPr>
      <w:keepNext/>
      <w:spacing w:after="0"/>
      <w:outlineLvl w:val="3"/>
    </w:pPr>
    <w:rPr>
      <w:rFonts w:ascii="Arial" w:eastAsia="Times New Roman"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7C"/>
    <w:pPr>
      <w:ind w:left="720"/>
      <w:contextualSpacing/>
    </w:pPr>
  </w:style>
  <w:style w:type="character" w:customStyle="1" w:styleId="Heading1Char">
    <w:name w:val="Heading 1 Char"/>
    <w:basedOn w:val="DefaultParagraphFont"/>
    <w:link w:val="Heading1"/>
    <w:rsid w:val="00452436"/>
    <w:rPr>
      <w:rFonts w:ascii="Arial" w:eastAsia="Times New Roman" w:hAnsi="Arial" w:cs="Arial"/>
      <w:szCs w:val="20"/>
      <w:lang w:val="en-GB"/>
    </w:rPr>
  </w:style>
  <w:style w:type="character" w:customStyle="1" w:styleId="Heading2Char">
    <w:name w:val="Heading 2 Char"/>
    <w:basedOn w:val="DefaultParagraphFont"/>
    <w:link w:val="Heading2"/>
    <w:rsid w:val="00452436"/>
    <w:rPr>
      <w:rFonts w:ascii="Arial" w:eastAsia="Times New Roman" w:hAnsi="Arial" w:cs="Times New Roman"/>
      <w:b/>
      <w:snapToGrid w:val="0"/>
      <w:sz w:val="22"/>
      <w:szCs w:val="20"/>
      <w:lang w:val="en-GB"/>
    </w:rPr>
  </w:style>
  <w:style w:type="character" w:customStyle="1" w:styleId="Heading4Char">
    <w:name w:val="Heading 4 Char"/>
    <w:basedOn w:val="DefaultParagraphFont"/>
    <w:link w:val="Heading4"/>
    <w:rsid w:val="00452436"/>
    <w:rPr>
      <w:rFonts w:ascii="Arial" w:eastAsia="Times New Roman" w:hAnsi="Arial" w:cs="Arial"/>
      <w:b/>
      <w:bCs/>
      <w:szCs w:val="20"/>
      <w:lang w:val="en-GB"/>
    </w:rPr>
  </w:style>
  <w:style w:type="paragraph" w:styleId="BalloonText">
    <w:name w:val="Balloon Text"/>
    <w:basedOn w:val="Normal"/>
    <w:link w:val="BalloonTextChar"/>
    <w:uiPriority w:val="99"/>
    <w:semiHidden/>
    <w:unhideWhenUsed/>
    <w:rsid w:val="003855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2B"/>
    <w:rPr>
      <w:rFonts w:ascii="Tahoma" w:hAnsi="Tahoma" w:cs="Tahoma"/>
      <w:sz w:val="16"/>
      <w:szCs w:val="16"/>
    </w:rPr>
  </w:style>
  <w:style w:type="character" w:styleId="Hyperlink">
    <w:name w:val="Hyperlink"/>
    <w:basedOn w:val="DefaultParagraphFont"/>
    <w:uiPriority w:val="99"/>
    <w:unhideWhenUsed/>
    <w:rsid w:val="0038552B"/>
    <w:rPr>
      <w:color w:val="0000FF" w:themeColor="hyperlink"/>
      <w:u w:val="single"/>
    </w:rPr>
  </w:style>
  <w:style w:type="paragraph" w:styleId="Header">
    <w:name w:val="header"/>
    <w:basedOn w:val="Normal"/>
    <w:link w:val="HeaderChar"/>
    <w:uiPriority w:val="99"/>
    <w:unhideWhenUsed/>
    <w:rsid w:val="003B5B42"/>
    <w:pPr>
      <w:tabs>
        <w:tab w:val="center" w:pos="4513"/>
        <w:tab w:val="right" w:pos="9026"/>
      </w:tabs>
      <w:spacing w:after="0"/>
    </w:pPr>
  </w:style>
  <w:style w:type="character" w:customStyle="1" w:styleId="HeaderChar">
    <w:name w:val="Header Char"/>
    <w:basedOn w:val="DefaultParagraphFont"/>
    <w:link w:val="Header"/>
    <w:uiPriority w:val="99"/>
    <w:rsid w:val="003B5B42"/>
  </w:style>
  <w:style w:type="paragraph" w:styleId="Footer">
    <w:name w:val="footer"/>
    <w:basedOn w:val="Normal"/>
    <w:link w:val="FooterChar"/>
    <w:uiPriority w:val="99"/>
    <w:unhideWhenUsed/>
    <w:rsid w:val="003B5B42"/>
    <w:pPr>
      <w:tabs>
        <w:tab w:val="center" w:pos="4513"/>
        <w:tab w:val="right" w:pos="9026"/>
      </w:tabs>
      <w:spacing w:after="0"/>
    </w:pPr>
  </w:style>
  <w:style w:type="character" w:customStyle="1" w:styleId="FooterChar">
    <w:name w:val="Footer Char"/>
    <w:basedOn w:val="DefaultParagraphFont"/>
    <w:link w:val="Footer"/>
    <w:uiPriority w:val="99"/>
    <w:rsid w:val="003B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harding@sydneyfestival.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Sydney Festival</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Hardng</dc:creator>
  <cp:lastModifiedBy>Tara Harding</cp:lastModifiedBy>
  <cp:revision>7</cp:revision>
  <dcterms:created xsi:type="dcterms:W3CDTF">2015-06-09T04:38:00Z</dcterms:created>
  <dcterms:modified xsi:type="dcterms:W3CDTF">2015-09-06T23:26:00Z</dcterms:modified>
</cp:coreProperties>
</file>